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8"/>
      </w:pPr>
      <w:r>
        <w:rPr>
          <w:color w:val="FBBE12"/>
          <w:spacing w:val="13"/>
        </w:rPr>
        <w:t>DEPARTMENT</w:t>
      </w:r>
      <w:r>
        <w:rPr>
          <w:color w:val="FBBE12"/>
          <w:spacing w:val="51"/>
        </w:rPr>
        <w:t> </w:t>
      </w:r>
      <w:r>
        <w:rPr>
          <w:color w:val="FBBE12"/>
        </w:rPr>
        <w:t>OF</w:t>
      </w:r>
      <w:r>
        <w:rPr>
          <w:color w:val="FBBE12"/>
          <w:spacing w:val="52"/>
        </w:rPr>
        <w:t> </w:t>
      </w:r>
      <w:r>
        <w:rPr>
          <w:color w:val="FBBE12"/>
          <w:spacing w:val="15"/>
        </w:rPr>
        <w:t>ENTOMOLOGY</w:t>
      </w:r>
    </w:p>
    <w:p>
      <w:pPr>
        <w:spacing w:before="46"/>
        <w:ind w:left="6312" w:right="0" w:firstLine="0"/>
        <w:jc w:val="left"/>
        <w:rPr>
          <w:rFonts w:ascii="Arial"/>
          <w:b/>
          <w:sz w:val="32"/>
        </w:rPr>
      </w:pPr>
      <w:r>
        <w:rPr>
          <w:rFonts w:ascii="Arial"/>
          <w:b/>
          <w:color w:val="DCDDDF"/>
          <w:spacing w:val="16"/>
          <w:sz w:val="32"/>
        </w:rPr>
        <w:t>Entomology</w:t>
      </w:r>
      <w:r>
        <w:rPr>
          <w:rFonts w:ascii="Arial"/>
          <w:b/>
          <w:color w:val="DCDDDF"/>
          <w:spacing w:val="40"/>
          <w:sz w:val="32"/>
        </w:rPr>
        <w:t> </w:t>
      </w:r>
      <w:r>
        <w:rPr>
          <w:rFonts w:ascii="Arial"/>
          <w:b/>
          <w:color w:val="DCDDDF"/>
          <w:spacing w:val="15"/>
          <w:sz w:val="32"/>
        </w:rPr>
        <w:t>Seminar</w:t>
      </w:r>
      <w:r>
        <w:rPr>
          <w:rFonts w:ascii="Arial"/>
          <w:b/>
          <w:color w:val="DCDDDF"/>
          <w:spacing w:val="41"/>
          <w:sz w:val="32"/>
        </w:rPr>
        <w:t> </w:t>
      </w:r>
      <w:r>
        <w:rPr>
          <w:rFonts w:ascii="Arial"/>
          <w:b/>
          <w:color w:val="DCDDDF"/>
          <w:spacing w:val="16"/>
          <w:sz w:val="32"/>
        </w:rPr>
        <w:t>Series</w:t>
      </w:r>
    </w:p>
    <w:p>
      <w:pPr>
        <w:pStyle w:val="BodyText"/>
        <w:rPr>
          <w:rFonts w:ascii="Arial"/>
          <w:b/>
          <w:sz w:val="40"/>
        </w:rPr>
      </w:pPr>
    </w:p>
    <w:p>
      <w:pPr>
        <w:pStyle w:val="BodyText"/>
        <w:rPr>
          <w:rFonts w:ascii="Arial"/>
          <w:b/>
          <w:sz w:val="40"/>
        </w:rPr>
      </w:pPr>
    </w:p>
    <w:p>
      <w:pPr>
        <w:pStyle w:val="BodyText"/>
        <w:spacing w:before="55"/>
        <w:rPr>
          <w:rFonts w:ascii="Arial"/>
          <w:b/>
          <w:sz w:val="40"/>
        </w:rPr>
      </w:pPr>
    </w:p>
    <w:p>
      <w:pPr>
        <w:pStyle w:val="Title"/>
      </w:pPr>
      <w:r>
        <w:rPr>
          <w:color w:val="FFFFFF"/>
          <w:spacing w:val="-2"/>
        </w:rPr>
        <w:t>Speaker:</w:t>
      </w:r>
    </w:p>
    <w:p>
      <w:pPr>
        <w:spacing w:line="433" w:lineRule="exact" w:before="41"/>
        <w:ind w:left="4747" w:right="0" w:firstLine="0"/>
        <w:jc w:val="left"/>
        <w:rPr>
          <w:sz w:val="34"/>
        </w:rPr>
      </w:pPr>
      <w:r>
        <w:rPr>
          <w:color w:val="FFFFFF"/>
          <w:w w:val="90"/>
          <w:sz w:val="34"/>
        </w:rPr>
        <w:t>Benjamin</w:t>
      </w:r>
      <w:r>
        <w:rPr>
          <w:color w:val="FFFFFF"/>
          <w:spacing w:val="3"/>
          <w:sz w:val="34"/>
        </w:rPr>
        <w:t> </w:t>
      </w:r>
      <w:r>
        <w:rPr>
          <w:color w:val="FFFFFF"/>
          <w:w w:val="90"/>
          <w:sz w:val="34"/>
        </w:rPr>
        <w:t>M.</w:t>
      </w:r>
      <w:r>
        <w:rPr>
          <w:color w:val="FFFFFF"/>
          <w:spacing w:val="4"/>
          <w:sz w:val="34"/>
        </w:rPr>
        <w:t> </w:t>
      </w:r>
      <w:r>
        <w:rPr>
          <w:color w:val="FFFFFF"/>
          <w:w w:val="90"/>
          <w:sz w:val="34"/>
        </w:rPr>
        <w:t>Sadd,</w:t>
      </w:r>
      <w:r>
        <w:rPr>
          <w:color w:val="FFFFFF"/>
          <w:spacing w:val="4"/>
          <w:sz w:val="34"/>
        </w:rPr>
        <w:t> </w:t>
      </w:r>
      <w:r>
        <w:rPr>
          <w:color w:val="FFFFFF"/>
          <w:w w:val="90"/>
          <w:sz w:val="34"/>
        </w:rPr>
        <w:t>Ph.</w:t>
      </w:r>
      <w:r>
        <w:rPr>
          <w:color w:val="FFFFFF"/>
          <w:spacing w:val="4"/>
          <w:sz w:val="34"/>
        </w:rPr>
        <w:t> </w:t>
      </w:r>
      <w:r>
        <w:rPr>
          <w:color w:val="FFFFFF"/>
          <w:spacing w:val="-5"/>
          <w:w w:val="90"/>
          <w:sz w:val="34"/>
        </w:rPr>
        <w:t>D.</w:t>
      </w:r>
    </w:p>
    <w:p>
      <w:pPr>
        <w:spacing w:line="433" w:lineRule="exact" w:before="0"/>
        <w:ind w:left="4747" w:right="0" w:firstLine="0"/>
        <w:jc w:val="left"/>
        <w:rPr>
          <w:sz w:val="34"/>
        </w:rPr>
      </w:pPr>
      <w:r>
        <w:rPr>
          <w:color w:val="FFFFFF"/>
          <w:w w:val="90"/>
          <w:sz w:val="34"/>
        </w:rPr>
        <w:t>School</w:t>
      </w:r>
      <w:r>
        <w:rPr>
          <w:color w:val="FFFFFF"/>
          <w:spacing w:val="2"/>
          <w:sz w:val="34"/>
        </w:rPr>
        <w:t> </w:t>
      </w:r>
      <w:r>
        <w:rPr>
          <w:color w:val="FFFFFF"/>
          <w:w w:val="90"/>
          <w:sz w:val="34"/>
        </w:rPr>
        <w:t>of</w:t>
      </w:r>
      <w:r>
        <w:rPr>
          <w:color w:val="FFFFFF"/>
          <w:spacing w:val="2"/>
          <w:sz w:val="34"/>
        </w:rPr>
        <w:t> </w:t>
      </w:r>
      <w:r>
        <w:rPr>
          <w:color w:val="FFFFFF"/>
          <w:w w:val="90"/>
          <w:sz w:val="34"/>
        </w:rPr>
        <w:t>Biological</w:t>
      </w:r>
      <w:r>
        <w:rPr>
          <w:color w:val="FFFFFF"/>
          <w:spacing w:val="2"/>
          <w:sz w:val="34"/>
        </w:rPr>
        <w:t> </w:t>
      </w:r>
      <w:r>
        <w:rPr>
          <w:color w:val="FFFFFF"/>
          <w:w w:val="90"/>
          <w:sz w:val="34"/>
        </w:rPr>
        <w:t>Sciences,</w:t>
      </w:r>
      <w:r>
        <w:rPr>
          <w:color w:val="FFFFFF"/>
          <w:spacing w:val="2"/>
          <w:sz w:val="34"/>
        </w:rPr>
        <w:t> </w:t>
      </w:r>
      <w:r>
        <w:rPr>
          <w:color w:val="FFFFFF"/>
          <w:w w:val="90"/>
          <w:sz w:val="34"/>
        </w:rPr>
        <w:t>Illinois</w:t>
      </w:r>
      <w:r>
        <w:rPr>
          <w:color w:val="FFFFFF"/>
          <w:spacing w:val="3"/>
          <w:sz w:val="34"/>
        </w:rPr>
        <w:t> </w:t>
      </w:r>
      <w:r>
        <w:rPr>
          <w:color w:val="FFFFFF"/>
          <w:w w:val="90"/>
          <w:sz w:val="34"/>
        </w:rPr>
        <w:t>State</w:t>
      </w:r>
      <w:r>
        <w:rPr>
          <w:color w:val="FFFFFF"/>
          <w:spacing w:val="2"/>
          <w:sz w:val="34"/>
        </w:rPr>
        <w:t> </w:t>
      </w:r>
      <w:r>
        <w:rPr>
          <w:color w:val="FFFFFF"/>
          <w:spacing w:val="-2"/>
          <w:w w:val="90"/>
          <w:sz w:val="34"/>
        </w:rPr>
        <w:t>University</w:t>
      </w:r>
    </w:p>
    <w:p>
      <w:pPr>
        <w:spacing w:after="0" w:line="433" w:lineRule="exact"/>
        <w:jc w:val="left"/>
        <w:rPr>
          <w:sz w:val="34"/>
        </w:rPr>
        <w:sectPr>
          <w:type w:val="continuous"/>
          <w:pgSz w:w="12240" w:h="15840"/>
          <w:pgMar w:top="320" w:bottom="0" w:left="140" w:right="0"/>
        </w:sectPr>
      </w:pPr>
    </w:p>
    <w:p>
      <w:pPr>
        <w:pStyle w:val="Heading1"/>
        <w:spacing w:line="199" w:lineRule="auto" w:before="176"/>
        <w:ind w:left="4802" w:hanging="7"/>
        <w:rPr>
          <w:rFonts w:ascii="Palatino Linotype"/>
        </w:rPr>
      </w:pPr>
      <w:r>
        <w:rPr>
          <w:rFonts w:ascii="Palatino Linotype"/>
          <w:color w:val="FFFFFF"/>
          <w:spacing w:val="-2"/>
        </w:rPr>
        <w:t>Date: Time: Format: </w:t>
      </w:r>
      <w:r>
        <w:rPr>
          <w:rFonts w:ascii="Palatino Linotype"/>
          <w:color w:val="FFFFFF"/>
          <w:spacing w:val="-2"/>
          <w:w w:val="90"/>
        </w:rPr>
        <w:t>Location:</w:t>
      </w:r>
    </w:p>
    <w:p>
      <w:pPr>
        <w:spacing w:line="395" w:lineRule="exact" w:before="116"/>
        <w:ind w:left="238" w:right="0" w:firstLine="0"/>
        <w:jc w:val="left"/>
        <w:rPr>
          <w:sz w:val="32"/>
        </w:rPr>
      </w:pPr>
      <w:r>
        <w:rPr/>
        <w:br w:type="column"/>
      </w:r>
      <w:r>
        <w:rPr>
          <w:color w:val="FFFFFF"/>
          <w:w w:val="90"/>
          <w:sz w:val="32"/>
        </w:rPr>
        <w:t>Monday,</w:t>
      </w:r>
      <w:r>
        <w:rPr>
          <w:color w:val="FFFFFF"/>
          <w:spacing w:val="-8"/>
          <w:sz w:val="32"/>
        </w:rPr>
        <w:t> </w:t>
      </w:r>
      <w:r>
        <w:rPr>
          <w:color w:val="FFFFFF"/>
          <w:w w:val="90"/>
          <w:sz w:val="32"/>
        </w:rPr>
        <w:t>April</w:t>
      </w:r>
      <w:r>
        <w:rPr>
          <w:color w:val="FFFFFF"/>
          <w:spacing w:val="-7"/>
          <w:sz w:val="32"/>
        </w:rPr>
        <w:t> </w:t>
      </w:r>
      <w:r>
        <w:rPr>
          <w:color w:val="FFFFFF"/>
          <w:w w:val="90"/>
          <w:sz w:val="32"/>
        </w:rPr>
        <w:t>7,</w:t>
      </w:r>
      <w:r>
        <w:rPr>
          <w:color w:val="FFFFFF"/>
          <w:spacing w:val="-7"/>
          <w:sz w:val="32"/>
        </w:rPr>
        <w:t> </w:t>
      </w:r>
      <w:r>
        <w:rPr>
          <w:color w:val="FFFFFF"/>
          <w:spacing w:val="-4"/>
          <w:w w:val="90"/>
          <w:sz w:val="32"/>
        </w:rPr>
        <w:t>2025</w:t>
      </w:r>
    </w:p>
    <w:p>
      <w:pPr>
        <w:spacing w:line="357" w:lineRule="exact" w:before="0"/>
        <w:ind w:left="238" w:right="0" w:firstLine="0"/>
        <w:jc w:val="left"/>
        <w:rPr>
          <w:sz w:val="32"/>
        </w:rPr>
      </w:pPr>
      <w:r>
        <w:rPr>
          <w:color w:val="FFFFFF"/>
          <w:spacing w:val="-8"/>
          <w:sz w:val="32"/>
        </w:rPr>
        <w:t>4:00</w:t>
      </w:r>
      <w:r>
        <w:rPr>
          <w:color w:val="FFFFFF"/>
          <w:spacing w:val="-10"/>
          <w:sz w:val="32"/>
        </w:rPr>
        <w:t> </w:t>
      </w:r>
      <w:r>
        <w:rPr>
          <w:color w:val="FFFFFF"/>
          <w:spacing w:val="-8"/>
          <w:sz w:val="32"/>
        </w:rPr>
        <w:t>pm</w:t>
      </w:r>
      <w:r>
        <w:rPr>
          <w:color w:val="FFFFFF"/>
          <w:spacing w:val="-9"/>
          <w:sz w:val="32"/>
        </w:rPr>
        <w:t> </w:t>
      </w:r>
      <w:r>
        <w:rPr>
          <w:color w:val="FFFFFF"/>
          <w:spacing w:val="-8"/>
          <w:sz w:val="32"/>
        </w:rPr>
        <w:t>-</w:t>
      </w:r>
      <w:r>
        <w:rPr>
          <w:color w:val="FFFFFF"/>
          <w:spacing w:val="-9"/>
          <w:sz w:val="32"/>
        </w:rPr>
        <w:t> </w:t>
      </w:r>
      <w:r>
        <w:rPr>
          <w:color w:val="FFFFFF"/>
          <w:spacing w:val="-8"/>
          <w:sz w:val="32"/>
        </w:rPr>
        <w:t>4:50</w:t>
      </w:r>
      <w:r>
        <w:rPr>
          <w:color w:val="FFFFFF"/>
          <w:spacing w:val="-10"/>
          <w:sz w:val="32"/>
        </w:rPr>
        <w:t> </w:t>
      </w:r>
      <w:r>
        <w:rPr>
          <w:color w:val="FFFFFF"/>
          <w:spacing w:val="-8"/>
          <w:sz w:val="32"/>
        </w:rPr>
        <w:t>pm</w:t>
      </w:r>
    </w:p>
    <w:p>
      <w:pPr>
        <w:spacing w:line="199" w:lineRule="auto" w:before="20"/>
        <w:ind w:left="238" w:right="0" w:firstLine="0"/>
        <w:jc w:val="left"/>
        <w:rPr>
          <w:sz w:val="32"/>
        </w:rPr>
      </w:pPr>
      <w:r>
        <w:rPr>
          <w:color w:val="FFFFFF"/>
          <w:spacing w:val="-10"/>
          <w:sz w:val="32"/>
        </w:rPr>
        <w:t>In-Person Seminar &amp; Virtual Access </w:t>
      </w:r>
      <w:r>
        <w:rPr>
          <w:color w:val="FFFFFF"/>
          <w:w w:val="90"/>
          <w:sz w:val="32"/>
        </w:rPr>
        <w:t>Genomics Auditorium, Room 1102A</w:t>
      </w:r>
    </w:p>
    <w:p>
      <w:pPr>
        <w:spacing w:after="0" w:line="199" w:lineRule="auto"/>
        <w:jc w:val="left"/>
        <w:rPr>
          <w:sz w:val="32"/>
        </w:rPr>
        <w:sectPr>
          <w:type w:val="continuous"/>
          <w:pgSz w:w="12240" w:h="15840"/>
          <w:pgMar w:top="320" w:bottom="0" w:left="140" w:right="0"/>
          <w:cols w:num="2" w:equalWidth="0">
            <w:col w:w="6065" w:space="40"/>
            <w:col w:w="5995"/>
          </w:cols>
        </w:sectPr>
      </w:pPr>
    </w:p>
    <w:p>
      <w:pPr>
        <w:spacing w:before="250"/>
        <w:ind w:left="746" w:right="0" w:firstLine="0"/>
        <w:jc w:val="center"/>
        <w:rPr>
          <w:sz w:val="36"/>
        </w:rPr>
      </w:pPr>
      <w:r>
        <w:rPr/>
        <mc:AlternateContent>
          <mc:Choice Requires="wps">
            <w:drawing>
              <wp:anchor distT="0" distB="0" distL="0" distR="0" allowOverlap="1" layoutInCell="1" locked="0" behindDoc="1" simplePos="0" relativeHeight="487549440">
                <wp:simplePos x="0" y="0"/>
                <wp:positionH relativeFrom="page">
                  <wp:posOffset>0</wp:posOffset>
                </wp:positionH>
                <wp:positionV relativeFrom="page">
                  <wp:posOffset>0</wp:posOffset>
                </wp:positionV>
                <wp:extent cx="7772400" cy="100584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772400" cy="10058400"/>
                          <a:chExt cx="7772400" cy="10058400"/>
                        </a:xfrm>
                      </wpg:grpSpPr>
                      <pic:pic>
                        <pic:nvPicPr>
                          <pic:cNvPr id="2" name="Image 2"/>
                          <pic:cNvPicPr/>
                        </pic:nvPicPr>
                        <pic:blipFill>
                          <a:blip r:embed="rId5" cstate="print"/>
                          <a:stretch>
                            <a:fillRect/>
                          </a:stretch>
                        </pic:blipFill>
                        <pic:spPr>
                          <a:xfrm>
                            <a:off x="0" y="0"/>
                            <a:ext cx="7772400" cy="10058019"/>
                          </a:xfrm>
                          <a:prstGeom prst="rect">
                            <a:avLst/>
                          </a:prstGeom>
                        </pic:spPr>
                      </pic:pic>
                      <pic:pic>
                        <pic:nvPicPr>
                          <pic:cNvPr id="3" name="Image 3"/>
                          <pic:cNvPicPr/>
                        </pic:nvPicPr>
                        <pic:blipFill>
                          <a:blip r:embed="rId6" cstate="print"/>
                          <a:stretch>
                            <a:fillRect/>
                          </a:stretch>
                        </pic:blipFill>
                        <pic:spPr>
                          <a:xfrm>
                            <a:off x="0" y="0"/>
                            <a:ext cx="7772401" cy="8892984"/>
                          </a:xfrm>
                          <a:prstGeom prst="rect">
                            <a:avLst/>
                          </a:prstGeom>
                        </pic:spPr>
                      </pic:pic>
                      <pic:pic>
                        <pic:nvPicPr>
                          <pic:cNvPr id="4" name="Image 4"/>
                          <pic:cNvPicPr/>
                        </pic:nvPicPr>
                        <pic:blipFill>
                          <a:blip r:embed="rId7" cstate="print"/>
                          <a:stretch>
                            <a:fillRect/>
                          </a:stretch>
                        </pic:blipFill>
                        <pic:spPr>
                          <a:xfrm>
                            <a:off x="0" y="8934525"/>
                            <a:ext cx="7664348" cy="1115187"/>
                          </a:xfrm>
                          <a:prstGeom prst="rect">
                            <a:avLst/>
                          </a:prstGeom>
                        </pic:spPr>
                      </pic:pic>
                      <pic:pic>
                        <pic:nvPicPr>
                          <pic:cNvPr id="5" name="Image 5"/>
                          <pic:cNvPicPr/>
                        </pic:nvPicPr>
                        <pic:blipFill>
                          <a:blip r:embed="rId8" cstate="print"/>
                          <a:stretch>
                            <a:fillRect/>
                          </a:stretch>
                        </pic:blipFill>
                        <pic:spPr>
                          <a:xfrm>
                            <a:off x="1638" y="4942408"/>
                            <a:ext cx="7770761" cy="994486"/>
                          </a:xfrm>
                          <a:prstGeom prst="rect">
                            <a:avLst/>
                          </a:prstGeom>
                        </pic:spPr>
                      </pic:pic>
                      <pic:pic>
                        <pic:nvPicPr>
                          <pic:cNvPr id="6" name="Image 6"/>
                          <pic:cNvPicPr/>
                        </pic:nvPicPr>
                        <pic:blipFill>
                          <a:blip r:embed="rId9" cstate="print"/>
                          <a:stretch>
                            <a:fillRect/>
                          </a:stretch>
                        </pic:blipFill>
                        <pic:spPr>
                          <a:xfrm>
                            <a:off x="0" y="5847245"/>
                            <a:ext cx="7772400" cy="3597630"/>
                          </a:xfrm>
                          <a:prstGeom prst="rect">
                            <a:avLst/>
                          </a:prstGeom>
                        </pic:spPr>
                      </pic:pic>
                      <pic:pic>
                        <pic:nvPicPr>
                          <pic:cNvPr id="7" name="Image 7"/>
                          <pic:cNvPicPr/>
                        </pic:nvPicPr>
                        <pic:blipFill>
                          <a:blip r:embed="rId10" cstate="print"/>
                          <a:stretch>
                            <a:fillRect/>
                          </a:stretch>
                        </pic:blipFill>
                        <pic:spPr>
                          <a:xfrm>
                            <a:off x="225552" y="88392"/>
                            <a:ext cx="3666756" cy="1121663"/>
                          </a:xfrm>
                          <a:prstGeom prst="rect">
                            <a:avLst/>
                          </a:prstGeom>
                        </pic:spPr>
                      </pic:pic>
                      <pic:pic>
                        <pic:nvPicPr>
                          <pic:cNvPr id="8" name="Image 8"/>
                          <pic:cNvPicPr/>
                        </pic:nvPicPr>
                        <pic:blipFill>
                          <a:blip r:embed="rId11" cstate="print"/>
                          <a:stretch>
                            <a:fillRect/>
                          </a:stretch>
                        </pic:blipFill>
                        <pic:spPr>
                          <a:xfrm>
                            <a:off x="8312" y="9636404"/>
                            <a:ext cx="7764081" cy="411480"/>
                          </a:xfrm>
                          <a:prstGeom prst="rect">
                            <a:avLst/>
                          </a:prstGeom>
                        </pic:spPr>
                      </pic:pic>
                      <pic:pic>
                        <pic:nvPicPr>
                          <pic:cNvPr id="9" name="Image 9"/>
                          <pic:cNvPicPr/>
                        </pic:nvPicPr>
                        <pic:blipFill>
                          <a:blip r:embed="rId12" cstate="print"/>
                          <a:stretch>
                            <a:fillRect/>
                          </a:stretch>
                        </pic:blipFill>
                        <pic:spPr>
                          <a:xfrm>
                            <a:off x="286994" y="1352842"/>
                            <a:ext cx="2762897" cy="3486137"/>
                          </a:xfrm>
                          <a:prstGeom prst="rect">
                            <a:avLst/>
                          </a:prstGeom>
                        </pic:spPr>
                      </pic:pic>
                      <pic:pic>
                        <pic:nvPicPr>
                          <pic:cNvPr id="10" name="Image 10"/>
                          <pic:cNvPicPr/>
                        </pic:nvPicPr>
                        <pic:blipFill>
                          <a:blip r:embed="rId13" cstate="print"/>
                          <a:stretch>
                            <a:fillRect/>
                          </a:stretch>
                        </pic:blipFill>
                        <pic:spPr>
                          <a:xfrm>
                            <a:off x="787577" y="1905215"/>
                            <a:ext cx="1696999" cy="2258834"/>
                          </a:xfrm>
                          <a:prstGeom prst="rect">
                            <a:avLst/>
                          </a:prstGeom>
                        </pic:spPr>
                      </pic:pic>
                    </wpg:wgp>
                  </a:graphicData>
                </a:graphic>
              </wp:anchor>
            </w:drawing>
          </mc:Choice>
          <mc:Fallback>
            <w:pict>
              <v:group style="position:absolute;margin-left:0pt;margin-top:0pt;width:612pt;height:792pt;mso-position-horizontal-relative:page;mso-position-vertical-relative:page;z-index:-15767040" id="docshapegroup1" coordorigin="0,0" coordsize="12240,15840">
                <v:shape style="position:absolute;left:0;top:0;width:12240;height:15840" type="#_x0000_t75" id="docshape2" stroked="false">
                  <v:imagedata r:id="rId5" o:title=""/>
                </v:shape>
                <v:shape style="position:absolute;left:0;top:0;width:12240;height:14005" type="#_x0000_t75" id="docshape3" stroked="false">
                  <v:imagedata r:id="rId6" o:title=""/>
                </v:shape>
                <v:shape style="position:absolute;left:0;top:14070;width:12070;height:1757" type="#_x0000_t75" id="docshape4" stroked="false">
                  <v:imagedata r:id="rId7" o:title=""/>
                </v:shape>
                <v:shape style="position:absolute;left:2;top:7783;width:12238;height:1567" type="#_x0000_t75" id="docshape5" stroked="false">
                  <v:imagedata r:id="rId8" o:title=""/>
                </v:shape>
                <v:shape style="position:absolute;left:0;top:9208;width:12240;height:5666" type="#_x0000_t75" id="docshape6" stroked="false">
                  <v:imagedata r:id="rId9" o:title=""/>
                </v:shape>
                <v:shape style="position:absolute;left:355;top:139;width:5775;height:1767" type="#_x0000_t75" id="docshape7" stroked="false">
                  <v:imagedata r:id="rId10" o:title=""/>
                </v:shape>
                <v:shape style="position:absolute;left:13;top:15175;width:12227;height:648" type="#_x0000_t75" id="docshape8" stroked="false">
                  <v:imagedata r:id="rId11" o:title=""/>
                </v:shape>
                <v:shape style="position:absolute;left:451;top:2130;width:4352;height:5490" type="#_x0000_t75" id="docshape9" stroked="false">
                  <v:imagedata r:id="rId12" o:title=""/>
                </v:shape>
                <v:shape style="position:absolute;left:1240;top:3000;width:2673;height:3558" type="#_x0000_t75" id="docshape10" stroked="false">
                  <v:imagedata r:id="rId13" o:title=""/>
                </v:shape>
                <w10:wrap type="none"/>
              </v:group>
            </w:pict>
          </mc:Fallback>
        </mc:AlternateContent>
      </w:r>
      <w:r>
        <w:rPr>
          <w:b/>
          <w:color w:val="FFFFFF"/>
          <w:spacing w:val="-2"/>
          <w:sz w:val="36"/>
        </w:rPr>
        <w:t>Zoom:</w:t>
      </w:r>
      <w:r>
        <w:rPr>
          <w:b/>
          <w:color w:val="FFFFFF"/>
          <w:spacing w:val="52"/>
          <w:sz w:val="36"/>
        </w:rPr>
        <w:t> </w:t>
      </w:r>
      <w:r>
        <w:rPr>
          <w:color w:val="FFFFFF"/>
          <w:spacing w:val="-2"/>
          <w:sz w:val="36"/>
        </w:rPr>
        <w:t>952</w:t>
      </w:r>
      <w:r>
        <w:rPr>
          <w:color w:val="FFFFFF"/>
          <w:spacing w:val="-20"/>
          <w:sz w:val="36"/>
        </w:rPr>
        <w:t> </w:t>
      </w:r>
      <w:r>
        <w:rPr>
          <w:color w:val="FFFFFF"/>
          <w:spacing w:val="-2"/>
          <w:sz w:val="36"/>
        </w:rPr>
        <w:t>1906</w:t>
      </w:r>
      <w:r>
        <w:rPr>
          <w:color w:val="FFFFFF"/>
          <w:spacing w:val="-21"/>
          <w:sz w:val="36"/>
        </w:rPr>
        <w:t> </w:t>
      </w:r>
      <w:r>
        <w:rPr>
          <w:color w:val="FFFFFF"/>
          <w:spacing w:val="-4"/>
          <w:sz w:val="36"/>
        </w:rPr>
        <w:t>3064</w:t>
      </w:r>
    </w:p>
    <w:p>
      <w:pPr>
        <w:spacing w:before="118"/>
        <w:ind w:left="746" w:right="700" w:firstLine="0"/>
        <w:jc w:val="center"/>
        <w:rPr>
          <w:sz w:val="36"/>
        </w:rPr>
      </w:pPr>
      <w:r>
        <w:rPr>
          <w:b/>
          <w:color w:val="FFFFFF"/>
          <w:w w:val="90"/>
          <w:sz w:val="36"/>
        </w:rPr>
        <w:t>Passcode:</w:t>
      </w:r>
      <w:r>
        <w:rPr>
          <w:b/>
          <w:color w:val="FFFFFF"/>
          <w:spacing w:val="40"/>
          <w:sz w:val="36"/>
        </w:rPr>
        <w:t> </w:t>
      </w:r>
      <w:r>
        <w:rPr>
          <w:color w:val="FFFFFF"/>
          <w:spacing w:val="-2"/>
          <w:w w:val="95"/>
          <w:position w:val="-4"/>
          <w:sz w:val="36"/>
        </w:rPr>
        <w:t>505445</w:t>
      </w:r>
    </w:p>
    <w:p>
      <w:pPr>
        <w:pStyle w:val="BodyText"/>
        <w:rPr>
          <w:sz w:val="32"/>
        </w:rPr>
      </w:pPr>
    </w:p>
    <w:p>
      <w:pPr>
        <w:pStyle w:val="BodyText"/>
        <w:spacing w:before="177"/>
        <w:rPr>
          <w:sz w:val="32"/>
        </w:rPr>
      </w:pPr>
    </w:p>
    <w:p>
      <w:pPr>
        <w:pStyle w:val="Heading1"/>
        <w:spacing w:line="404" w:lineRule="exact"/>
        <w:ind w:left="154"/>
        <w:rPr>
          <w:rFonts w:ascii="Palatino Linotype"/>
        </w:rPr>
      </w:pPr>
      <w:r>
        <w:rPr>
          <w:rFonts w:ascii="Palatino Linotype"/>
          <w:color w:val="FFFFFF"/>
          <w:spacing w:val="-2"/>
        </w:rPr>
        <w:t>Title:</w:t>
      </w:r>
    </w:p>
    <w:p>
      <w:pPr>
        <w:spacing w:line="350" w:lineRule="exact" w:before="0"/>
        <w:ind w:left="154" w:right="0" w:firstLine="0"/>
        <w:jc w:val="left"/>
        <w:rPr>
          <w:sz w:val="28"/>
        </w:rPr>
      </w:pPr>
      <w:r>
        <w:rPr>
          <w:color w:val="FFFFFF"/>
          <w:w w:val="90"/>
          <w:sz w:val="28"/>
        </w:rPr>
        <w:t>“From</w:t>
      </w:r>
      <w:r>
        <w:rPr>
          <w:color w:val="FFFFFF"/>
          <w:spacing w:val="-3"/>
          <w:w w:val="90"/>
          <w:sz w:val="28"/>
        </w:rPr>
        <w:t> </w:t>
      </w:r>
      <w:r>
        <w:rPr>
          <w:color w:val="FFFFFF"/>
          <w:w w:val="90"/>
          <w:sz w:val="28"/>
        </w:rPr>
        <w:t>a</w:t>
      </w:r>
      <w:r>
        <w:rPr>
          <w:color w:val="FFFFFF"/>
          <w:spacing w:val="-2"/>
          <w:w w:val="90"/>
          <w:sz w:val="28"/>
        </w:rPr>
        <w:t> </w:t>
      </w:r>
      <w:r>
        <w:rPr>
          <w:color w:val="FFFFFF"/>
          <w:w w:val="90"/>
          <w:sz w:val="28"/>
        </w:rPr>
        <w:t>troublesome</w:t>
      </w:r>
      <w:r>
        <w:rPr>
          <w:color w:val="FFFFFF"/>
          <w:spacing w:val="-2"/>
          <w:w w:val="90"/>
          <w:sz w:val="28"/>
        </w:rPr>
        <w:t> </w:t>
      </w:r>
      <w:r>
        <w:rPr>
          <w:color w:val="FFFFFF"/>
          <w:w w:val="90"/>
          <w:sz w:val="28"/>
        </w:rPr>
        <w:t>gift</w:t>
      </w:r>
      <w:r>
        <w:rPr>
          <w:color w:val="FFFFFF"/>
          <w:spacing w:val="-2"/>
          <w:w w:val="90"/>
          <w:sz w:val="28"/>
        </w:rPr>
        <w:t> </w:t>
      </w:r>
      <w:r>
        <w:rPr>
          <w:color w:val="FFFFFF"/>
          <w:w w:val="90"/>
          <w:sz w:val="28"/>
        </w:rPr>
        <w:t>to</w:t>
      </w:r>
      <w:r>
        <w:rPr>
          <w:color w:val="FFFFFF"/>
          <w:spacing w:val="-2"/>
          <w:w w:val="90"/>
          <w:sz w:val="28"/>
        </w:rPr>
        <w:t> </w:t>
      </w:r>
      <w:r>
        <w:rPr>
          <w:color w:val="FFFFFF"/>
          <w:w w:val="90"/>
          <w:sz w:val="28"/>
        </w:rPr>
        <w:t>terminal</w:t>
      </w:r>
      <w:r>
        <w:rPr>
          <w:color w:val="FFFFFF"/>
          <w:spacing w:val="-3"/>
          <w:w w:val="90"/>
          <w:sz w:val="28"/>
        </w:rPr>
        <w:t> </w:t>
      </w:r>
      <w:r>
        <w:rPr>
          <w:color w:val="FFFFFF"/>
          <w:w w:val="90"/>
          <w:sz w:val="28"/>
        </w:rPr>
        <w:t>investment:</w:t>
      </w:r>
      <w:r>
        <w:rPr>
          <w:color w:val="FFFFFF"/>
          <w:spacing w:val="-2"/>
          <w:w w:val="90"/>
          <w:sz w:val="28"/>
        </w:rPr>
        <w:t> </w:t>
      </w:r>
      <w:r>
        <w:rPr>
          <w:color w:val="FFFFFF"/>
          <w:w w:val="90"/>
          <w:sz w:val="28"/>
        </w:rPr>
        <w:t>Evolved</w:t>
      </w:r>
      <w:r>
        <w:rPr>
          <w:color w:val="FFFFFF"/>
          <w:spacing w:val="-2"/>
          <w:w w:val="90"/>
          <w:sz w:val="28"/>
        </w:rPr>
        <w:t> </w:t>
      </w:r>
      <w:r>
        <w:rPr>
          <w:color w:val="FFFFFF"/>
          <w:w w:val="90"/>
          <w:sz w:val="28"/>
        </w:rPr>
        <w:t>reproductive</w:t>
      </w:r>
      <w:r>
        <w:rPr>
          <w:color w:val="FFFFFF"/>
          <w:spacing w:val="-2"/>
          <w:w w:val="90"/>
          <w:sz w:val="28"/>
        </w:rPr>
        <w:t> </w:t>
      </w:r>
      <w:r>
        <w:rPr>
          <w:color w:val="FFFFFF"/>
          <w:w w:val="90"/>
          <w:sz w:val="28"/>
        </w:rPr>
        <w:t>strategies</w:t>
      </w:r>
      <w:r>
        <w:rPr>
          <w:color w:val="FFFFFF"/>
          <w:spacing w:val="-2"/>
          <w:w w:val="90"/>
          <w:sz w:val="28"/>
        </w:rPr>
        <w:t> </w:t>
      </w:r>
      <w:r>
        <w:rPr>
          <w:color w:val="FFFFFF"/>
          <w:w w:val="90"/>
          <w:sz w:val="28"/>
        </w:rPr>
        <w:t>in</w:t>
      </w:r>
      <w:r>
        <w:rPr>
          <w:color w:val="FFFFFF"/>
          <w:spacing w:val="-2"/>
          <w:w w:val="90"/>
          <w:sz w:val="28"/>
        </w:rPr>
        <w:t> </w:t>
      </w:r>
      <w:r>
        <w:rPr>
          <w:color w:val="FFFFFF"/>
          <w:w w:val="90"/>
          <w:sz w:val="28"/>
        </w:rPr>
        <w:t>decorated</w:t>
      </w:r>
      <w:r>
        <w:rPr>
          <w:color w:val="FFFFFF"/>
          <w:spacing w:val="-3"/>
          <w:w w:val="90"/>
          <w:sz w:val="28"/>
        </w:rPr>
        <w:t> </w:t>
      </w:r>
      <w:r>
        <w:rPr>
          <w:color w:val="FFFFFF"/>
          <w:spacing w:val="-2"/>
          <w:w w:val="90"/>
          <w:sz w:val="28"/>
        </w:rPr>
        <w:t>crickets”</w:t>
      </w:r>
    </w:p>
    <w:p>
      <w:pPr>
        <w:pStyle w:val="Heading1"/>
        <w:spacing w:before="217"/>
        <w:ind w:left="133"/>
        <w:rPr>
          <w:rFonts w:ascii="Palatino Linotype"/>
        </w:rPr>
      </w:pPr>
      <w:r>
        <w:rPr>
          <w:rFonts w:ascii="Palatino Linotype"/>
          <w:color w:val="FFFFFF"/>
          <w:spacing w:val="-2"/>
        </w:rPr>
        <w:t>Abstract:</w:t>
      </w:r>
    </w:p>
    <w:p>
      <w:pPr>
        <w:pStyle w:val="BodyText"/>
        <w:spacing w:line="194" w:lineRule="auto" w:before="114"/>
        <w:ind w:left="119" w:right="368"/>
      </w:pPr>
      <w:r>
        <w:rPr>
          <w:color w:val="FFFFFF"/>
          <w:w w:val="90"/>
        </w:rPr>
        <w:t>We may naively think of sexual reproduction as a purely cooperative endeavor. While intrinsically it is cooperative, sexual reproduction is fraught with conflicts and challenges. These stem from misalignment of optimal reproductive outcomes for mating partners, internal trade-offs, and environmental factors that affect reproduction. Selection from these sources has led to the evolution of an array of reproductive strategies.</w:t>
      </w:r>
    </w:p>
    <w:p>
      <w:pPr>
        <w:pStyle w:val="BodyText"/>
        <w:spacing w:line="194" w:lineRule="auto" w:before="3"/>
        <w:ind w:left="119" w:right="368"/>
        <w:rPr>
          <w:sz w:val="28"/>
        </w:rPr>
      </w:pPr>
      <w:r>
        <w:rPr>
          <w:color w:val="FFFFFF"/>
          <w:w w:val="90"/>
        </w:rPr>
        <w:t>Decorated crickets, Gryllodes sigillatus, provide an intriguing and accessible system to study sexual selection, sexual conflict and evolved reproductive strategies. Male decorated crickets use acoustic signaling to attract females,</w:t>
      </w:r>
      <w:r>
        <w:rPr>
          <w:color w:val="FFFFFF"/>
          <w:spacing w:val="-5"/>
          <w:w w:val="90"/>
        </w:rPr>
        <w:t> </w:t>
      </w:r>
      <w:r>
        <w:rPr>
          <w:color w:val="FFFFFF"/>
          <w:w w:val="90"/>
        </w:rPr>
        <w:t>and,</w:t>
      </w:r>
      <w:r>
        <w:rPr>
          <w:color w:val="FFFFFF"/>
          <w:spacing w:val="-5"/>
          <w:w w:val="90"/>
        </w:rPr>
        <w:t> </w:t>
      </w:r>
      <w:r>
        <w:rPr>
          <w:color w:val="FFFFFF"/>
          <w:w w:val="90"/>
        </w:rPr>
        <w:t>at</w:t>
      </w:r>
      <w:r>
        <w:rPr>
          <w:color w:val="FFFFFF"/>
          <w:spacing w:val="-5"/>
          <w:w w:val="90"/>
        </w:rPr>
        <w:t> </w:t>
      </w:r>
      <w:r>
        <w:rPr>
          <w:color w:val="FFFFFF"/>
          <w:w w:val="90"/>
        </w:rPr>
        <w:t>successful</w:t>
      </w:r>
      <w:r>
        <w:rPr>
          <w:color w:val="FFFFFF"/>
          <w:spacing w:val="-5"/>
          <w:w w:val="90"/>
        </w:rPr>
        <w:t> </w:t>
      </w:r>
      <w:r>
        <w:rPr>
          <w:color w:val="FFFFFF"/>
          <w:w w:val="90"/>
        </w:rPr>
        <w:t>copulation,</w:t>
      </w:r>
      <w:r>
        <w:rPr>
          <w:color w:val="FFFFFF"/>
          <w:spacing w:val="-5"/>
          <w:w w:val="90"/>
        </w:rPr>
        <w:t> </w:t>
      </w:r>
      <w:r>
        <w:rPr>
          <w:color w:val="FFFFFF"/>
          <w:w w:val="90"/>
        </w:rPr>
        <w:t>provision</w:t>
      </w:r>
      <w:r>
        <w:rPr>
          <w:color w:val="FFFFFF"/>
          <w:spacing w:val="-5"/>
          <w:w w:val="90"/>
        </w:rPr>
        <w:t> </w:t>
      </w:r>
      <w:r>
        <w:rPr>
          <w:color w:val="FFFFFF"/>
          <w:w w:val="90"/>
        </w:rPr>
        <w:t>females</w:t>
      </w:r>
      <w:r>
        <w:rPr>
          <w:color w:val="FFFFFF"/>
          <w:spacing w:val="-5"/>
          <w:w w:val="90"/>
        </w:rPr>
        <w:t> </w:t>
      </w:r>
      <w:r>
        <w:rPr>
          <w:color w:val="FFFFFF"/>
          <w:w w:val="90"/>
        </w:rPr>
        <w:t>with</w:t>
      </w:r>
      <w:r>
        <w:rPr>
          <w:color w:val="FFFFFF"/>
          <w:spacing w:val="-5"/>
          <w:w w:val="90"/>
        </w:rPr>
        <w:t> </w:t>
      </w:r>
      <w:r>
        <w:rPr>
          <w:color w:val="FFFFFF"/>
          <w:w w:val="90"/>
        </w:rPr>
        <w:t>an</w:t>
      </w:r>
      <w:r>
        <w:rPr>
          <w:color w:val="FFFFFF"/>
          <w:spacing w:val="-5"/>
          <w:w w:val="90"/>
        </w:rPr>
        <w:t> </w:t>
      </w:r>
      <w:r>
        <w:rPr>
          <w:color w:val="FFFFFF"/>
          <w:w w:val="90"/>
        </w:rPr>
        <w:t>endogenously</w:t>
      </w:r>
      <w:r>
        <w:rPr>
          <w:color w:val="FFFFFF"/>
          <w:spacing w:val="-5"/>
          <w:w w:val="90"/>
        </w:rPr>
        <w:t> </w:t>
      </w:r>
      <w:r>
        <w:rPr>
          <w:color w:val="FFFFFF"/>
          <w:w w:val="90"/>
        </w:rPr>
        <w:t>produced</w:t>
      </w:r>
      <w:r>
        <w:rPr>
          <w:color w:val="FFFFFF"/>
          <w:spacing w:val="-5"/>
          <w:w w:val="90"/>
        </w:rPr>
        <w:t> </w:t>
      </w:r>
      <w:r>
        <w:rPr>
          <w:color w:val="FFFFFF"/>
          <w:w w:val="90"/>
        </w:rPr>
        <w:t>nuptial</w:t>
      </w:r>
      <w:r>
        <w:rPr>
          <w:color w:val="FFFFFF"/>
          <w:spacing w:val="-5"/>
          <w:w w:val="90"/>
        </w:rPr>
        <w:t> </w:t>
      </w:r>
      <w:r>
        <w:rPr>
          <w:color w:val="FFFFFF"/>
          <w:w w:val="90"/>
        </w:rPr>
        <w:t>gift.</w:t>
      </w:r>
      <w:r>
        <w:rPr>
          <w:color w:val="FFFFFF"/>
          <w:spacing w:val="-5"/>
          <w:w w:val="90"/>
        </w:rPr>
        <w:t> </w:t>
      </w:r>
      <w:r>
        <w:rPr>
          <w:color w:val="FFFFFF"/>
          <w:w w:val="90"/>
        </w:rPr>
        <w:t>However, this gift does not benefit the female, but is nefarious in nature, increasing male sperm transfer and</w:t>
      </w:r>
      <w:r>
        <w:rPr>
          <w:color w:val="FFFFFF"/>
          <w:spacing w:val="80"/>
        </w:rPr>
        <w:t> </w:t>
      </w:r>
      <w:r>
        <w:rPr>
          <w:color w:val="FFFFFF"/>
          <w:w w:val="90"/>
        </w:rPr>
        <w:t>manipulating female behavior and physiology to the male’s benefit. I will discuss studies spanning from the knock-down of nuptial gift protein gene expression to experimental evolution to reveal the role that the gift plays in sexual conflict and the evolution of female resistance to manipulation under sexually antagonistic coevolution. I will conclude by focusing on male calling and further reproductive strategies in the face of competition from rivals and threats to longevity. The latter examines the dynamic terminal investment threshold, where increased investment into reproduction is cued by impending mortality but this is dependent upon an individual’s residual reproductive value, or potential for future offspring</w:t>
      </w:r>
      <w:r>
        <w:rPr>
          <w:color w:val="FFFFFF"/>
          <w:w w:val="90"/>
          <w:sz w:val="28"/>
        </w:rPr>
        <w:t>.</w:t>
      </w:r>
    </w:p>
    <w:p>
      <w:pPr>
        <w:pStyle w:val="BodyText"/>
        <w:spacing w:before="63"/>
      </w:pPr>
    </w:p>
    <w:p>
      <w:pPr>
        <w:spacing w:before="0"/>
        <w:ind w:left="122" w:right="0" w:firstLine="0"/>
        <w:jc w:val="left"/>
        <w:rPr>
          <w:sz w:val="32"/>
        </w:rPr>
      </w:pPr>
      <w:r>
        <w:rPr>
          <w:color w:val="FFFFFF"/>
          <w:spacing w:val="-6"/>
          <w:sz w:val="32"/>
        </w:rPr>
        <w:t>https://zoom.us/j/95219063064?from=join#success</w:t>
      </w:r>
    </w:p>
    <w:p>
      <w:pPr>
        <w:pStyle w:val="BodyText"/>
        <w:spacing w:before="292"/>
        <w:rPr>
          <w:sz w:val="24"/>
        </w:rPr>
      </w:pPr>
    </w:p>
    <w:p>
      <w:pPr>
        <w:spacing w:before="0"/>
        <w:ind w:left="2195" w:right="0" w:firstLine="0"/>
        <w:jc w:val="left"/>
        <w:rPr>
          <w:rFonts w:ascii="Arial"/>
          <w:i/>
          <w:sz w:val="24"/>
        </w:rPr>
      </w:pPr>
      <w:r>
        <w:rPr>
          <w:rFonts w:ascii="Arial"/>
          <w:i/>
          <w:color w:val="FFFFFF"/>
          <w:sz w:val="24"/>
        </w:rPr>
        <w:t>Refreshments</w:t>
      </w:r>
      <w:r>
        <w:rPr>
          <w:rFonts w:ascii="Arial"/>
          <w:i/>
          <w:color w:val="FFFFFF"/>
          <w:spacing w:val="-7"/>
          <w:sz w:val="24"/>
        </w:rPr>
        <w:t> </w:t>
      </w:r>
      <w:r>
        <w:rPr>
          <w:rFonts w:ascii="Arial"/>
          <w:i/>
          <w:color w:val="FFFFFF"/>
          <w:sz w:val="24"/>
        </w:rPr>
        <w:t>will</w:t>
      </w:r>
      <w:r>
        <w:rPr>
          <w:rFonts w:ascii="Arial"/>
          <w:i/>
          <w:color w:val="FFFFFF"/>
          <w:spacing w:val="-4"/>
          <w:sz w:val="24"/>
        </w:rPr>
        <w:t> </w:t>
      </w:r>
      <w:r>
        <w:rPr>
          <w:rFonts w:ascii="Arial"/>
          <w:i/>
          <w:color w:val="FFFFFF"/>
          <w:sz w:val="24"/>
        </w:rPr>
        <w:t>be</w:t>
      </w:r>
      <w:r>
        <w:rPr>
          <w:rFonts w:ascii="Arial"/>
          <w:i/>
          <w:color w:val="FFFFFF"/>
          <w:spacing w:val="-4"/>
          <w:sz w:val="24"/>
        </w:rPr>
        <w:t> </w:t>
      </w:r>
      <w:r>
        <w:rPr>
          <w:rFonts w:ascii="Arial"/>
          <w:i/>
          <w:color w:val="FFFFFF"/>
          <w:sz w:val="24"/>
        </w:rPr>
        <w:t>served</w:t>
      </w:r>
      <w:r>
        <w:rPr>
          <w:rFonts w:ascii="Arial"/>
          <w:i/>
          <w:color w:val="FFFFFF"/>
          <w:spacing w:val="-4"/>
          <w:sz w:val="24"/>
        </w:rPr>
        <w:t> </w:t>
      </w:r>
      <w:r>
        <w:rPr>
          <w:rFonts w:ascii="Arial"/>
          <w:i/>
          <w:color w:val="FFFFFF"/>
          <w:sz w:val="24"/>
        </w:rPr>
        <w:t>in</w:t>
      </w:r>
      <w:r>
        <w:rPr>
          <w:rFonts w:ascii="Arial"/>
          <w:i/>
          <w:color w:val="FFFFFF"/>
          <w:spacing w:val="-4"/>
          <w:sz w:val="24"/>
        </w:rPr>
        <w:t> </w:t>
      </w:r>
      <w:r>
        <w:rPr>
          <w:rFonts w:ascii="Arial"/>
          <w:i/>
          <w:color w:val="FFFFFF"/>
          <w:sz w:val="24"/>
        </w:rPr>
        <w:t>the</w:t>
      </w:r>
      <w:r>
        <w:rPr>
          <w:rFonts w:ascii="Arial"/>
          <w:i/>
          <w:color w:val="FFFFFF"/>
          <w:spacing w:val="-4"/>
          <w:sz w:val="24"/>
        </w:rPr>
        <w:t> </w:t>
      </w:r>
      <w:r>
        <w:rPr>
          <w:rFonts w:ascii="Arial"/>
          <w:i/>
          <w:color w:val="FFFFFF"/>
          <w:sz w:val="24"/>
        </w:rPr>
        <w:t>Entomology</w:t>
      </w:r>
      <w:r>
        <w:rPr>
          <w:rFonts w:ascii="Arial"/>
          <w:i/>
          <w:color w:val="FFFFFF"/>
          <w:spacing w:val="-4"/>
          <w:sz w:val="24"/>
        </w:rPr>
        <w:t> </w:t>
      </w:r>
      <w:r>
        <w:rPr>
          <w:rFonts w:ascii="Arial"/>
          <w:i/>
          <w:color w:val="FFFFFF"/>
          <w:sz w:val="24"/>
        </w:rPr>
        <w:t>Building</w:t>
      </w:r>
      <w:r>
        <w:rPr>
          <w:rFonts w:ascii="Arial"/>
          <w:i/>
          <w:color w:val="FFFFFF"/>
          <w:spacing w:val="2"/>
          <w:sz w:val="24"/>
        </w:rPr>
        <w:t> </w:t>
      </w:r>
      <w:r>
        <w:rPr>
          <w:rFonts w:ascii="Arial"/>
          <w:i/>
          <w:color w:val="FFFFFF"/>
          <w:sz w:val="24"/>
        </w:rPr>
        <w:t>at</w:t>
      </w:r>
      <w:r>
        <w:rPr>
          <w:rFonts w:ascii="Arial"/>
          <w:i/>
          <w:color w:val="FFFFFF"/>
          <w:spacing w:val="-4"/>
          <w:sz w:val="24"/>
        </w:rPr>
        <w:t> </w:t>
      </w:r>
      <w:r>
        <w:rPr>
          <w:rFonts w:ascii="Arial"/>
          <w:i/>
          <w:color w:val="FFFFFF"/>
          <w:sz w:val="24"/>
        </w:rPr>
        <w:t>3:30</w:t>
      </w:r>
      <w:r>
        <w:rPr>
          <w:rFonts w:ascii="Arial"/>
          <w:i/>
          <w:color w:val="FFFFFF"/>
          <w:spacing w:val="-4"/>
          <w:sz w:val="24"/>
        </w:rPr>
        <w:t> </w:t>
      </w:r>
      <w:r>
        <w:rPr>
          <w:rFonts w:ascii="Arial"/>
          <w:i/>
          <w:color w:val="FFFFFF"/>
          <w:spacing w:val="-5"/>
          <w:sz w:val="24"/>
        </w:rPr>
        <w:t>pm</w:t>
      </w:r>
    </w:p>
    <w:sectPr>
      <w:type w:val="continuous"/>
      <w:pgSz w:w="12240" w:h="15840"/>
      <w:pgMar w:top="320" w:bottom="0" w:left="14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Palatino Linotype">
    <w:altName w:val="Palatino Linotype"/>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alatino Linotype" w:hAnsi="Palatino Linotype" w:eastAsia="Palatino Linotype" w:cs="Palatino Linotype"/>
      <w:lang w:val="en-US" w:eastAsia="en-US" w:bidi="ar-SA"/>
    </w:rPr>
  </w:style>
  <w:style w:styleId="BodyText" w:type="paragraph">
    <w:name w:val="Body Text"/>
    <w:basedOn w:val="Normal"/>
    <w:uiPriority w:val="1"/>
    <w:qFormat/>
    <w:pPr/>
    <w:rPr>
      <w:rFonts w:ascii="Palatino Linotype" w:hAnsi="Palatino Linotype" w:eastAsia="Palatino Linotype" w:cs="Palatino Linotype"/>
      <w:sz w:val="26"/>
      <w:szCs w:val="26"/>
      <w:lang w:val="en-US" w:eastAsia="en-US" w:bidi="ar-SA"/>
    </w:rPr>
  </w:style>
  <w:style w:styleId="Heading1" w:type="paragraph">
    <w:name w:val="Heading 1"/>
    <w:basedOn w:val="Normal"/>
    <w:uiPriority w:val="1"/>
    <w:qFormat/>
    <w:pPr>
      <w:ind w:left="6312"/>
      <w:outlineLvl w:val="1"/>
    </w:pPr>
    <w:rPr>
      <w:rFonts w:ascii="Arial" w:hAnsi="Arial" w:eastAsia="Arial" w:cs="Arial"/>
      <w:b/>
      <w:bCs/>
      <w:sz w:val="32"/>
      <w:szCs w:val="32"/>
      <w:lang w:val="en-US" w:eastAsia="en-US" w:bidi="ar-SA"/>
    </w:rPr>
  </w:style>
  <w:style w:styleId="Title" w:type="paragraph">
    <w:name w:val="Title"/>
    <w:basedOn w:val="Normal"/>
    <w:uiPriority w:val="1"/>
    <w:qFormat/>
    <w:pPr>
      <w:ind w:left="4768"/>
    </w:pPr>
    <w:rPr>
      <w:rFonts w:ascii="Palatino Linotype" w:hAnsi="Palatino Linotype" w:eastAsia="Palatino Linotype" w:cs="Palatino Linotype"/>
      <w:b/>
      <w:bCs/>
      <w:sz w:val="40"/>
      <w:szCs w:val="4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jpeg"/><Relationship Id="rId11" Type="http://schemas.openxmlformats.org/officeDocument/2006/relationships/image" Target="media/image7.png"/><Relationship Id="rId12" Type="http://schemas.openxmlformats.org/officeDocument/2006/relationships/image" Target="media/image8.jpeg"/><Relationship Id="rId13"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entomology teach2</dc:creator>
  <dc:title>ENTM250 Seminar - Bodil N. Cass.pub</dc:title>
  <dcterms:created xsi:type="dcterms:W3CDTF">2025-04-02T15:32:48Z</dcterms:created>
  <dcterms:modified xsi:type="dcterms:W3CDTF">2025-04-02T15:32:48Z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2025-04-01T00:00:00Z</vt:filetime>
  </property>
  <property fmtid="{D5CDD505-2E9C-101B-9397-08002B2CF9AE}" pid="3" name="Creator">
    <vt:lpwstr>PScript5.dll Version 5.2.2</vt:lpwstr>
  </property>
  <property fmtid="{D5CDD505-2E9C-101B-9397-08002B2CF9AE}" pid="4" name="LastSaved">
    <vt:filetime>2025-04-02T00:00:00Z</vt:filetime>
  </property>
  <property fmtid="{D5CDD505-2E9C-101B-9397-08002B2CF9AE}" pid="5" name="Producer">
    <vt:lpwstr>Acrobat Distiller 25.0 (Windows)</vt:lpwstr>
  </property>
</Properties>
</file>